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723" w:rsidRPr="005522AA" w:rsidRDefault="004F01B7" w:rsidP="00AF16F9">
      <w:pPr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6723" w:rsidRPr="005522A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72549" w:rsidRPr="005522AA">
        <w:rPr>
          <w:rFonts w:ascii="Times New Roman" w:hAnsi="Times New Roman" w:cs="Times New Roman"/>
          <w:sz w:val="24"/>
          <w:szCs w:val="24"/>
        </w:rPr>
        <w:t>2</w:t>
      </w:r>
      <w:r w:rsidR="00E06723" w:rsidRPr="005522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1B7" w:rsidRDefault="004F01B7" w:rsidP="005522AA">
      <w:pPr>
        <w:pStyle w:val="ConsPlusNormal"/>
        <w:widowControl/>
        <w:ind w:left="9356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F16F9" w:rsidRPr="005522AA">
        <w:rPr>
          <w:rFonts w:ascii="Times New Roman" w:hAnsi="Times New Roman" w:cs="Times New Roman"/>
          <w:sz w:val="24"/>
          <w:szCs w:val="24"/>
        </w:rPr>
        <w:t>к муниципальной программе «Развитие малого</w:t>
      </w:r>
    </w:p>
    <w:p w:rsidR="00F456FE" w:rsidRDefault="004F01B7" w:rsidP="00F456FE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AF16F9" w:rsidRPr="005522AA">
        <w:rPr>
          <w:rFonts w:ascii="Times New Roman" w:hAnsi="Times New Roman" w:cs="Times New Roman"/>
          <w:sz w:val="24"/>
          <w:szCs w:val="24"/>
        </w:rPr>
        <w:t>и среднего предпринимательства на территории</w:t>
      </w:r>
    </w:p>
    <w:p w:rsidR="00F456FE" w:rsidRDefault="004F01B7" w:rsidP="00F456FE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AF16F9" w:rsidRPr="00552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456FE">
        <w:rPr>
          <w:rFonts w:ascii="Times New Roman" w:hAnsi="Times New Roman" w:cs="Times New Roman"/>
          <w:sz w:val="24"/>
          <w:szCs w:val="24"/>
        </w:rPr>
        <w:t xml:space="preserve"> </w:t>
      </w:r>
      <w:r w:rsidR="00AF16F9" w:rsidRPr="005522AA">
        <w:rPr>
          <w:rFonts w:ascii="Times New Roman" w:hAnsi="Times New Roman" w:cs="Times New Roman"/>
          <w:sz w:val="24"/>
          <w:szCs w:val="24"/>
        </w:rPr>
        <w:t>города Назарово»</w:t>
      </w:r>
      <w:r w:rsidR="00F456FE">
        <w:rPr>
          <w:rFonts w:ascii="Times New Roman" w:hAnsi="Times New Roman" w:cs="Times New Roman"/>
          <w:sz w:val="24"/>
          <w:szCs w:val="24"/>
        </w:rPr>
        <w:t xml:space="preserve"> (</w:t>
      </w:r>
      <w:r w:rsidR="00F456FE" w:rsidRPr="008576FF">
        <w:rPr>
          <w:rFonts w:ascii="Times New Roman" w:hAnsi="Times New Roman" w:cs="Times New Roman"/>
          <w:sz w:val="24"/>
          <w:szCs w:val="24"/>
        </w:rPr>
        <w:t xml:space="preserve">в редакции </w:t>
      </w:r>
      <w:r w:rsidR="00F456FE">
        <w:rPr>
          <w:rFonts w:ascii="Times New Roman" w:hAnsi="Times New Roman" w:cs="Times New Roman"/>
          <w:sz w:val="24"/>
          <w:szCs w:val="24"/>
        </w:rPr>
        <w:t>по</w:t>
      </w:r>
      <w:r w:rsidR="00F456FE" w:rsidRPr="008576FF">
        <w:rPr>
          <w:rFonts w:ascii="Times New Roman" w:hAnsi="Times New Roman" w:cs="Times New Roman"/>
          <w:sz w:val="24"/>
          <w:szCs w:val="24"/>
        </w:rPr>
        <w:t xml:space="preserve">становления </w:t>
      </w:r>
    </w:p>
    <w:p w:rsidR="00F456FE" w:rsidRPr="008576FF" w:rsidRDefault="00F456FE" w:rsidP="00F456FE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ад</w:t>
      </w:r>
      <w:r w:rsidRPr="008576FF">
        <w:rPr>
          <w:rFonts w:ascii="Times New Roman" w:hAnsi="Times New Roman" w:cs="Times New Roman"/>
          <w:sz w:val="24"/>
          <w:szCs w:val="24"/>
        </w:rPr>
        <w:t>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6FF">
        <w:rPr>
          <w:rFonts w:ascii="Times New Roman" w:hAnsi="Times New Roman" w:cs="Times New Roman"/>
          <w:sz w:val="24"/>
          <w:szCs w:val="24"/>
        </w:rPr>
        <w:t xml:space="preserve">города от </w:t>
      </w:r>
      <w:r w:rsidR="00F255C8">
        <w:rPr>
          <w:rFonts w:ascii="Times New Roman" w:hAnsi="Times New Roman" w:cs="Times New Roman"/>
          <w:sz w:val="24"/>
          <w:szCs w:val="24"/>
        </w:rPr>
        <w:t xml:space="preserve"> </w:t>
      </w:r>
      <w:r w:rsidR="00902B2D">
        <w:rPr>
          <w:rFonts w:ascii="Times New Roman" w:hAnsi="Times New Roman" w:cs="Times New Roman"/>
          <w:sz w:val="24"/>
          <w:szCs w:val="24"/>
        </w:rPr>
        <w:t>05</w:t>
      </w:r>
      <w:r w:rsidR="00F255C8">
        <w:rPr>
          <w:rFonts w:ascii="Times New Roman" w:hAnsi="Times New Roman" w:cs="Times New Roman"/>
          <w:sz w:val="24"/>
          <w:szCs w:val="24"/>
        </w:rPr>
        <w:t>.06</w:t>
      </w:r>
      <w:r w:rsidRPr="008576FF">
        <w:rPr>
          <w:rFonts w:ascii="Times New Roman" w:hAnsi="Times New Roman" w:cs="Times New Roman"/>
          <w:sz w:val="24"/>
          <w:szCs w:val="24"/>
        </w:rPr>
        <w:t>.201</w:t>
      </w:r>
      <w:r w:rsidR="00F255C8">
        <w:rPr>
          <w:rFonts w:ascii="Times New Roman" w:hAnsi="Times New Roman" w:cs="Times New Roman"/>
          <w:sz w:val="24"/>
          <w:szCs w:val="24"/>
        </w:rPr>
        <w:t>5</w:t>
      </w:r>
      <w:r w:rsidRPr="008576FF">
        <w:rPr>
          <w:rFonts w:ascii="Times New Roman" w:hAnsi="Times New Roman" w:cs="Times New Roman"/>
          <w:sz w:val="24"/>
          <w:szCs w:val="24"/>
        </w:rPr>
        <w:t xml:space="preserve"> № </w:t>
      </w:r>
      <w:r w:rsidR="00902B2D">
        <w:rPr>
          <w:rFonts w:ascii="Times New Roman" w:hAnsi="Times New Roman" w:cs="Times New Roman"/>
          <w:sz w:val="24"/>
          <w:szCs w:val="24"/>
        </w:rPr>
        <w:t>1060</w:t>
      </w:r>
      <w:r w:rsidRPr="008576FF">
        <w:rPr>
          <w:rFonts w:ascii="Times New Roman" w:hAnsi="Times New Roman" w:cs="Times New Roman"/>
          <w:sz w:val="24"/>
          <w:szCs w:val="24"/>
        </w:rPr>
        <w:t>-п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F16F9" w:rsidRPr="005522AA" w:rsidRDefault="00AF16F9" w:rsidP="004F01B7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</w:p>
    <w:p w:rsidR="004F01B7" w:rsidRDefault="004F01B7" w:rsidP="005522A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06723" w:rsidRPr="005522AA" w:rsidRDefault="00E06723" w:rsidP="005522A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22AA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D57A07" w:rsidRPr="005522AA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B352B9" w:rsidRPr="005522AA">
        <w:rPr>
          <w:rFonts w:ascii="Times New Roman" w:hAnsi="Times New Roman" w:cs="Times New Roman"/>
          <w:sz w:val="28"/>
          <w:szCs w:val="28"/>
        </w:rPr>
        <w:t>программы с указанием объема средств на их реализацию и ожидаемых результатов</w:t>
      </w:r>
    </w:p>
    <w:tbl>
      <w:tblPr>
        <w:tblW w:w="156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17"/>
        <w:gridCol w:w="851"/>
        <w:gridCol w:w="850"/>
        <w:gridCol w:w="993"/>
        <w:gridCol w:w="1134"/>
        <w:gridCol w:w="850"/>
        <w:gridCol w:w="992"/>
        <w:gridCol w:w="993"/>
        <w:gridCol w:w="992"/>
        <w:gridCol w:w="992"/>
        <w:gridCol w:w="992"/>
        <w:gridCol w:w="2552"/>
      </w:tblGrid>
      <w:tr w:rsidR="00054EEB" w:rsidRPr="00741FA4" w:rsidTr="00C968FF">
        <w:trPr>
          <w:trHeight w:val="500"/>
          <w:tblHeader/>
        </w:trPr>
        <w:tc>
          <w:tcPr>
            <w:tcW w:w="3417" w:type="dxa"/>
            <w:vMerge w:val="restart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827" w:type="dxa"/>
            <w:gridSpan w:val="4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961" w:type="dxa"/>
            <w:gridSpan w:val="5"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552" w:type="dxa"/>
            <w:vMerge w:val="restart"/>
            <w:vAlign w:val="center"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программного мероприятия (в натуральном выражении)</w:t>
            </w:r>
          </w:p>
        </w:tc>
      </w:tr>
      <w:tr w:rsidR="00054EEB" w:rsidRPr="00741FA4" w:rsidTr="00C968FF">
        <w:trPr>
          <w:trHeight w:val="998"/>
          <w:tblHeader/>
        </w:trPr>
        <w:tc>
          <w:tcPr>
            <w:tcW w:w="3417" w:type="dxa"/>
            <w:vMerge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92" w:type="dxa"/>
            <w:vAlign w:val="center"/>
          </w:tcPr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2" w:type="dxa"/>
            <w:vAlign w:val="center"/>
          </w:tcPr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552" w:type="dxa"/>
            <w:vMerge/>
            <w:vAlign w:val="center"/>
          </w:tcPr>
          <w:p w:rsidR="00054EEB" w:rsidRPr="00741FA4" w:rsidRDefault="00054EE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4EEB" w:rsidRPr="00741FA4" w:rsidTr="00C968FF">
        <w:trPr>
          <w:trHeight w:val="360"/>
        </w:trPr>
        <w:tc>
          <w:tcPr>
            <w:tcW w:w="8095" w:type="dxa"/>
            <w:gridSpan w:val="6"/>
            <w:shd w:val="clear" w:color="auto" w:fill="auto"/>
            <w:vAlign w:val="center"/>
            <w:hideMark/>
          </w:tcPr>
          <w:p w:rsidR="00054EEB" w:rsidRPr="00741FA4" w:rsidRDefault="00054EEB" w:rsidP="0075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подпрограммы: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благоприятных условий для </w:t>
            </w:r>
            <w:r w:rsidR="00A068DB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="002C4C5C" w:rsidRPr="002C4C5C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 </w:t>
            </w:r>
            <w:r w:rsidR="00B824F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2C4C5C" w:rsidRPr="002C4C5C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B824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4C5C" w:rsidRPr="002C4C5C">
              <w:rPr>
                <w:rFonts w:ascii="Times New Roman" w:hAnsi="Times New Roman" w:cs="Times New Roman"/>
                <w:sz w:val="24"/>
                <w:szCs w:val="24"/>
              </w:rPr>
              <w:t xml:space="preserve"> Назарово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54EEB" w:rsidRPr="00741FA4" w:rsidRDefault="001E22D9" w:rsidP="00604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</w:t>
            </w:r>
            <w:r w:rsidR="00054EEB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54EEB" w:rsidRPr="00741FA4" w:rsidRDefault="00054EEB" w:rsidP="00604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54EEB" w:rsidRPr="00741FA4" w:rsidRDefault="00054EEB" w:rsidP="00604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vAlign w:val="center"/>
          </w:tcPr>
          <w:p w:rsidR="00054EEB" w:rsidRPr="00741FA4" w:rsidRDefault="00054EEB" w:rsidP="005C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vAlign w:val="center"/>
          </w:tcPr>
          <w:p w:rsidR="00054EEB" w:rsidRPr="00741FA4" w:rsidRDefault="001E22D9" w:rsidP="00056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</w:t>
            </w:r>
            <w:r w:rsidR="00054EEB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552" w:type="dxa"/>
          </w:tcPr>
          <w:p w:rsidR="00054EEB" w:rsidRPr="00741FA4" w:rsidRDefault="00054EE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7DBD" w:rsidRPr="00741FA4" w:rsidTr="000B3699">
        <w:trPr>
          <w:trHeight w:val="395"/>
        </w:trPr>
        <w:tc>
          <w:tcPr>
            <w:tcW w:w="15608" w:type="dxa"/>
            <w:gridSpan w:val="12"/>
          </w:tcPr>
          <w:p w:rsidR="00A57DBD" w:rsidRPr="00741FA4" w:rsidRDefault="00A57DBD" w:rsidP="00757A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7A58" w:rsidRPr="0075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финансовых ресурсов  для субъектов малого и среднего предпринимательства</w:t>
            </w:r>
          </w:p>
        </w:tc>
      </w:tr>
      <w:tr w:rsidR="00054EEB" w:rsidRPr="00741FA4" w:rsidTr="00C968FF">
        <w:trPr>
          <w:trHeight w:val="360"/>
        </w:trPr>
        <w:tc>
          <w:tcPr>
            <w:tcW w:w="3417" w:type="dxa"/>
            <w:shd w:val="clear" w:color="auto" w:fill="auto"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1:</w:t>
            </w:r>
          </w:p>
          <w:p w:rsidR="00054EEB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  <w:p w:rsidR="00054EEB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2D9" w:rsidRDefault="001E22D9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2D9" w:rsidRDefault="001E22D9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кредиторской задолженности 2013 года</w:t>
            </w:r>
          </w:p>
        </w:tc>
        <w:tc>
          <w:tcPr>
            <w:tcW w:w="851" w:type="dxa"/>
            <w:shd w:val="clear" w:color="auto" w:fill="auto"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00000000795064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0797607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1794401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54EEB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2490,0</w:t>
            </w:r>
          </w:p>
          <w:p w:rsidR="00054EEB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054EEB" w:rsidRDefault="0060438D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054EEB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054EEB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E22D9" w:rsidRDefault="0060438D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1E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C968FF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54EEB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04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 w:rsidR="00054EEB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  <w:p w:rsidR="001E22D9" w:rsidRDefault="0060438D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  <w:r w:rsidR="001E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054EEB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60438D" w:rsidP="001E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2552" w:type="dxa"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среднего предпринимательства, получивших </w:t>
            </w:r>
            <w:r w:rsidR="00EB5AD2">
              <w:rPr>
                <w:rFonts w:ascii="Times New Roman" w:hAnsi="Times New Roman" w:cs="Times New Roman"/>
                <w:sz w:val="24"/>
                <w:szCs w:val="24"/>
              </w:rPr>
              <w:t>муниципальную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поддержку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 xml:space="preserve"> за период реализации программы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B5AD2">
              <w:rPr>
                <w:rFonts w:ascii="Times New Roman" w:hAnsi="Times New Roman" w:cs="Times New Roman"/>
                <w:sz w:val="24"/>
                <w:szCs w:val="24"/>
              </w:rPr>
              <w:t>нарастающим итогом), 22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4EEB" w:rsidRPr="00741FA4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созданных рабочих мест (включая вновь зарегистрированных индивидуальных предпринимателей) в секторе малого и 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 xml:space="preserve">среднего предпринимательства за период реализации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EB5AD2">
              <w:rPr>
                <w:rFonts w:ascii="Times New Roman" w:hAnsi="Times New Roman" w:cs="Times New Roman"/>
                <w:sz w:val="24"/>
                <w:szCs w:val="24"/>
              </w:rPr>
              <w:t>нарастающим итогом), 110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единиц.</w:t>
            </w:r>
          </w:p>
          <w:p w:rsidR="00054EEB" w:rsidRPr="00741FA4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Количество сохраненных рабочих мест в секторе малого и среднего предпринимательства при реализации программы (</w:t>
            </w:r>
            <w:r w:rsidR="00EB5AD2">
              <w:rPr>
                <w:rFonts w:ascii="Times New Roman" w:hAnsi="Times New Roman" w:cs="Times New Roman"/>
                <w:sz w:val="24"/>
                <w:szCs w:val="24"/>
              </w:rPr>
              <w:t>нарастающим итогом), 275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единиц.</w:t>
            </w:r>
          </w:p>
          <w:p w:rsidR="00054EEB" w:rsidRPr="00741FA4" w:rsidRDefault="00054EEB" w:rsidP="00391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Объем привлеченных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 xml:space="preserve"> внебюджетных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инвестиций в секторе малого и среднего предпр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 xml:space="preserve">инимательства при реализации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EB5AD2">
              <w:rPr>
                <w:rFonts w:ascii="Times New Roman" w:hAnsi="Times New Roman" w:cs="Times New Roman"/>
                <w:sz w:val="24"/>
                <w:szCs w:val="24"/>
              </w:rPr>
              <w:t xml:space="preserve"> (нарастающим итогом), 18,5 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.рублей.</w:t>
            </w:r>
          </w:p>
        </w:tc>
      </w:tr>
      <w:tr w:rsidR="00054EEB" w:rsidRPr="00741FA4" w:rsidTr="00C968FF">
        <w:trPr>
          <w:trHeight w:val="300"/>
        </w:trPr>
        <w:tc>
          <w:tcPr>
            <w:tcW w:w="3417" w:type="dxa"/>
            <w:shd w:val="clear" w:color="auto" w:fill="auto"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2:</w:t>
            </w:r>
          </w:p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имущественную поддержку (ежегодно), 20 единиц.</w:t>
            </w:r>
          </w:p>
        </w:tc>
      </w:tr>
      <w:tr w:rsidR="00D13FDE" w:rsidRPr="00741FA4" w:rsidTr="009B6BD9">
        <w:trPr>
          <w:trHeight w:val="300"/>
        </w:trPr>
        <w:tc>
          <w:tcPr>
            <w:tcW w:w="15608" w:type="dxa"/>
            <w:gridSpan w:val="12"/>
            <w:shd w:val="clear" w:color="auto" w:fill="auto"/>
            <w:hideMark/>
          </w:tcPr>
          <w:p w:rsidR="00D13FDE" w:rsidRPr="00741FA4" w:rsidRDefault="00D13FDE" w:rsidP="00757A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7A58" w:rsidRPr="0075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предпринимательской грамотности и доступности информационно-консультационных ресурсов для субъектов малого и среднего предпринимательства</w:t>
            </w:r>
          </w:p>
        </w:tc>
      </w:tr>
      <w:tr w:rsidR="00054EEB" w:rsidRPr="00741FA4" w:rsidTr="0060438D">
        <w:trPr>
          <w:trHeight w:val="300"/>
        </w:trPr>
        <w:tc>
          <w:tcPr>
            <w:tcW w:w="3417" w:type="dxa"/>
            <w:shd w:val="clear" w:color="auto" w:fill="auto"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3:</w:t>
            </w:r>
          </w:p>
          <w:p w:rsidR="00054EEB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Информационно-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консультационная и образовательная поддержка субъектов малого и среднего предпринимательства</w:t>
            </w:r>
          </w:p>
          <w:p w:rsidR="00054EEB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кредиторской задолженности 2013 года</w:t>
            </w:r>
          </w:p>
        </w:tc>
        <w:tc>
          <w:tcPr>
            <w:tcW w:w="851" w:type="dxa"/>
            <w:shd w:val="clear" w:color="auto" w:fill="auto"/>
            <w:hideMark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0794402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  <w:r w:rsidR="001E2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2D9" w:rsidRPr="009E3924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54EEB" w:rsidRDefault="001E22D9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60,</w:t>
            </w:r>
            <w:r w:rsidR="00054EEB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BFD" w:rsidRDefault="00C94BFD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BFD" w:rsidRDefault="00C94BFD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BFD" w:rsidRDefault="00C94BFD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BFD" w:rsidRDefault="00C94BFD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054EEB" w:rsidRDefault="0060438D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  <w:r w:rsidR="00054EEB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BFD" w:rsidRDefault="00C94BFD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EEB" w:rsidRPr="00741FA4" w:rsidRDefault="00054EEB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52" w:type="dxa"/>
          </w:tcPr>
          <w:p w:rsidR="00054EEB" w:rsidRPr="00741FA4" w:rsidRDefault="00054EEB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консультаций,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организованных Центром «одно окно»</w:t>
            </w:r>
            <w:r w:rsidR="003912A0">
              <w:rPr>
                <w:rFonts w:ascii="Times New Roman" w:hAnsi="Times New Roman" w:cs="Times New Roman"/>
                <w:sz w:val="24"/>
                <w:szCs w:val="24"/>
              </w:rPr>
              <w:t xml:space="preserve"> за период реализации программы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B5AD2">
              <w:rPr>
                <w:rFonts w:ascii="Times New Roman" w:hAnsi="Times New Roman" w:cs="Times New Roman"/>
                <w:sz w:val="24"/>
                <w:szCs w:val="24"/>
              </w:rPr>
              <w:t>нарастающим итогом), 280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единиц.</w:t>
            </w:r>
          </w:p>
          <w:p w:rsidR="00054EEB" w:rsidRPr="00741FA4" w:rsidRDefault="00054EEB" w:rsidP="0088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образовательную  поддержку</w:t>
            </w:r>
            <w:r w:rsidR="008859E6">
              <w:rPr>
                <w:rFonts w:ascii="Times New Roman" w:hAnsi="Times New Roman" w:cs="Times New Roman"/>
                <w:sz w:val="24"/>
                <w:szCs w:val="24"/>
              </w:rPr>
              <w:t xml:space="preserve"> за период реализации программы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59E6">
              <w:rPr>
                <w:rFonts w:ascii="Times New Roman" w:hAnsi="Times New Roman" w:cs="Times New Roman"/>
                <w:sz w:val="24"/>
                <w:szCs w:val="24"/>
              </w:rPr>
              <w:t>нарастающим итогом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EB5AD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единиц.</w:t>
            </w:r>
          </w:p>
        </w:tc>
      </w:tr>
    </w:tbl>
    <w:p w:rsidR="00C761C7" w:rsidRDefault="00C761C7" w:rsidP="00054EE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859E6" w:rsidRPr="00B75FBB" w:rsidRDefault="008859E6" w:rsidP="00054EE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769D8" w:rsidRPr="00EA5AA9" w:rsidRDefault="001E22D9" w:rsidP="00EA5AA9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И.о. н</w:t>
      </w:r>
      <w:r w:rsidR="00F769D8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769D8">
        <w:rPr>
          <w:rFonts w:ascii="Times New Roman" w:hAnsi="Times New Roman" w:cs="Times New Roman"/>
          <w:sz w:val="28"/>
          <w:szCs w:val="28"/>
        </w:rPr>
        <w:t xml:space="preserve"> отдела экономики и поддержки предпринимательства</w:t>
      </w:r>
      <w:r w:rsidR="00F769D8"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769D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О.А. Суханова</w:t>
      </w:r>
    </w:p>
    <w:sectPr w:rsidR="00F769D8" w:rsidRPr="00EA5AA9" w:rsidSect="005F2923">
      <w:headerReference w:type="default" r:id="rId6"/>
      <w:pgSz w:w="16838" w:h="11905" w:orient="landscape"/>
      <w:pgMar w:top="737" w:right="1134" w:bottom="284" w:left="851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1D6" w:rsidRDefault="001161D6" w:rsidP="00361018">
      <w:pPr>
        <w:spacing w:after="0" w:line="240" w:lineRule="auto"/>
      </w:pPr>
      <w:r>
        <w:separator/>
      </w:r>
    </w:p>
  </w:endnote>
  <w:endnote w:type="continuationSeparator" w:id="0">
    <w:p w:rsidR="001161D6" w:rsidRDefault="001161D6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1D6" w:rsidRDefault="001161D6" w:rsidP="00361018">
      <w:pPr>
        <w:spacing w:after="0" w:line="240" w:lineRule="auto"/>
      </w:pPr>
      <w:r>
        <w:separator/>
      </w:r>
    </w:p>
  </w:footnote>
  <w:footnote w:type="continuationSeparator" w:id="0">
    <w:p w:rsidR="001161D6" w:rsidRDefault="001161D6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D09"/>
    <w:rsid w:val="000022F1"/>
    <w:rsid w:val="000115B9"/>
    <w:rsid w:val="00014B27"/>
    <w:rsid w:val="000411AC"/>
    <w:rsid w:val="00046C52"/>
    <w:rsid w:val="00051ED9"/>
    <w:rsid w:val="00054EEB"/>
    <w:rsid w:val="00056180"/>
    <w:rsid w:val="0005680C"/>
    <w:rsid w:val="00057C66"/>
    <w:rsid w:val="00072410"/>
    <w:rsid w:val="0007268A"/>
    <w:rsid w:val="00073A8E"/>
    <w:rsid w:val="00076593"/>
    <w:rsid w:val="00087E0D"/>
    <w:rsid w:val="000B3699"/>
    <w:rsid w:val="000F0263"/>
    <w:rsid w:val="001157F5"/>
    <w:rsid w:val="001161D6"/>
    <w:rsid w:val="0013558B"/>
    <w:rsid w:val="00143DB9"/>
    <w:rsid w:val="00145986"/>
    <w:rsid w:val="0015320A"/>
    <w:rsid w:val="00157090"/>
    <w:rsid w:val="00187A20"/>
    <w:rsid w:val="001A7BE8"/>
    <w:rsid w:val="001C30F3"/>
    <w:rsid w:val="001C5764"/>
    <w:rsid w:val="001C72D9"/>
    <w:rsid w:val="001D557C"/>
    <w:rsid w:val="001E0D4D"/>
    <w:rsid w:val="001E22D9"/>
    <w:rsid w:val="001E6254"/>
    <w:rsid w:val="00200397"/>
    <w:rsid w:val="002070DB"/>
    <w:rsid w:val="00207F0F"/>
    <w:rsid w:val="002247D7"/>
    <w:rsid w:val="002341F7"/>
    <w:rsid w:val="00244313"/>
    <w:rsid w:val="00251760"/>
    <w:rsid w:val="0027124D"/>
    <w:rsid w:val="00287347"/>
    <w:rsid w:val="0029470C"/>
    <w:rsid w:val="002A4290"/>
    <w:rsid w:val="002B423B"/>
    <w:rsid w:val="002B6826"/>
    <w:rsid w:val="002C16A1"/>
    <w:rsid w:val="002C4C5C"/>
    <w:rsid w:val="002C6512"/>
    <w:rsid w:val="002D1A1F"/>
    <w:rsid w:val="002D34A2"/>
    <w:rsid w:val="002D4BC0"/>
    <w:rsid w:val="00316E21"/>
    <w:rsid w:val="00317FD7"/>
    <w:rsid w:val="00335CA7"/>
    <w:rsid w:val="00342CC5"/>
    <w:rsid w:val="00361018"/>
    <w:rsid w:val="00362C22"/>
    <w:rsid w:val="003912A0"/>
    <w:rsid w:val="003917AB"/>
    <w:rsid w:val="003A6B22"/>
    <w:rsid w:val="003A7217"/>
    <w:rsid w:val="003D1E42"/>
    <w:rsid w:val="003D4F26"/>
    <w:rsid w:val="003D746D"/>
    <w:rsid w:val="003F0D9A"/>
    <w:rsid w:val="003F4FDB"/>
    <w:rsid w:val="00401BC8"/>
    <w:rsid w:val="004060F3"/>
    <w:rsid w:val="00412EE9"/>
    <w:rsid w:val="00424FAF"/>
    <w:rsid w:val="00446208"/>
    <w:rsid w:val="00450343"/>
    <w:rsid w:val="00453206"/>
    <w:rsid w:val="00462BFD"/>
    <w:rsid w:val="004A32B6"/>
    <w:rsid w:val="004A3E3B"/>
    <w:rsid w:val="004C6EED"/>
    <w:rsid w:val="004D4CFE"/>
    <w:rsid w:val="004F01B7"/>
    <w:rsid w:val="004F0514"/>
    <w:rsid w:val="00521209"/>
    <w:rsid w:val="00527D63"/>
    <w:rsid w:val="00536ECD"/>
    <w:rsid w:val="005522AA"/>
    <w:rsid w:val="00556C11"/>
    <w:rsid w:val="00577DA6"/>
    <w:rsid w:val="00595876"/>
    <w:rsid w:val="005B5AAF"/>
    <w:rsid w:val="005C7196"/>
    <w:rsid w:val="005D2293"/>
    <w:rsid w:val="005D3E40"/>
    <w:rsid w:val="005E2D02"/>
    <w:rsid w:val="005F2923"/>
    <w:rsid w:val="005F55EA"/>
    <w:rsid w:val="00602F1F"/>
    <w:rsid w:val="0060438D"/>
    <w:rsid w:val="0060664C"/>
    <w:rsid w:val="00610F83"/>
    <w:rsid w:val="00620A69"/>
    <w:rsid w:val="00621CA0"/>
    <w:rsid w:val="00624BB1"/>
    <w:rsid w:val="0062619F"/>
    <w:rsid w:val="00626E82"/>
    <w:rsid w:val="006362AA"/>
    <w:rsid w:val="00636EA4"/>
    <w:rsid w:val="0064417C"/>
    <w:rsid w:val="00672549"/>
    <w:rsid w:val="0068329A"/>
    <w:rsid w:val="0068700F"/>
    <w:rsid w:val="006A7645"/>
    <w:rsid w:val="006B055E"/>
    <w:rsid w:val="006B51A8"/>
    <w:rsid w:val="006C1A8A"/>
    <w:rsid w:val="006C6E09"/>
    <w:rsid w:val="006D0F23"/>
    <w:rsid w:val="006D7FE3"/>
    <w:rsid w:val="006E6155"/>
    <w:rsid w:val="006E6291"/>
    <w:rsid w:val="006F1C07"/>
    <w:rsid w:val="00700276"/>
    <w:rsid w:val="00713C20"/>
    <w:rsid w:val="00734A51"/>
    <w:rsid w:val="00741FA4"/>
    <w:rsid w:val="007526CE"/>
    <w:rsid w:val="00757A58"/>
    <w:rsid w:val="00765529"/>
    <w:rsid w:val="007740C4"/>
    <w:rsid w:val="0077640E"/>
    <w:rsid w:val="007879D3"/>
    <w:rsid w:val="007A2168"/>
    <w:rsid w:val="007B0A7D"/>
    <w:rsid w:val="007C4C91"/>
    <w:rsid w:val="007C7177"/>
    <w:rsid w:val="007C737B"/>
    <w:rsid w:val="007D2711"/>
    <w:rsid w:val="008013FE"/>
    <w:rsid w:val="00821804"/>
    <w:rsid w:val="00822CC3"/>
    <w:rsid w:val="00834103"/>
    <w:rsid w:val="0085186C"/>
    <w:rsid w:val="008640F0"/>
    <w:rsid w:val="00870FDB"/>
    <w:rsid w:val="00871A5B"/>
    <w:rsid w:val="008859E6"/>
    <w:rsid w:val="00887CEA"/>
    <w:rsid w:val="008908A4"/>
    <w:rsid w:val="008A7609"/>
    <w:rsid w:val="008B42DA"/>
    <w:rsid w:val="008C6836"/>
    <w:rsid w:val="008D06E2"/>
    <w:rsid w:val="00902B2D"/>
    <w:rsid w:val="009066C8"/>
    <w:rsid w:val="0091123D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94647"/>
    <w:rsid w:val="009A7DEE"/>
    <w:rsid w:val="009B2EA7"/>
    <w:rsid w:val="009C6A1B"/>
    <w:rsid w:val="009D2D4D"/>
    <w:rsid w:val="009D6832"/>
    <w:rsid w:val="009D6869"/>
    <w:rsid w:val="009D7D19"/>
    <w:rsid w:val="009F0CBA"/>
    <w:rsid w:val="009F6E72"/>
    <w:rsid w:val="00A068DB"/>
    <w:rsid w:val="00A23CCF"/>
    <w:rsid w:val="00A57DBD"/>
    <w:rsid w:val="00A64618"/>
    <w:rsid w:val="00A71C3F"/>
    <w:rsid w:val="00A7435B"/>
    <w:rsid w:val="00A74FC6"/>
    <w:rsid w:val="00A776BF"/>
    <w:rsid w:val="00A8719D"/>
    <w:rsid w:val="00A972DD"/>
    <w:rsid w:val="00AA7BF2"/>
    <w:rsid w:val="00AB20D9"/>
    <w:rsid w:val="00AB2C75"/>
    <w:rsid w:val="00AB3DE7"/>
    <w:rsid w:val="00AB6ACA"/>
    <w:rsid w:val="00AF16F9"/>
    <w:rsid w:val="00B307B2"/>
    <w:rsid w:val="00B324E5"/>
    <w:rsid w:val="00B352B9"/>
    <w:rsid w:val="00B43D20"/>
    <w:rsid w:val="00B47065"/>
    <w:rsid w:val="00B571F9"/>
    <w:rsid w:val="00B72DBF"/>
    <w:rsid w:val="00B75FBB"/>
    <w:rsid w:val="00B77B00"/>
    <w:rsid w:val="00B824F5"/>
    <w:rsid w:val="00B86B65"/>
    <w:rsid w:val="00BA2EC2"/>
    <w:rsid w:val="00BA6366"/>
    <w:rsid w:val="00BA6796"/>
    <w:rsid w:val="00BB2EEE"/>
    <w:rsid w:val="00BD00EE"/>
    <w:rsid w:val="00BE4F57"/>
    <w:rsid w:val="00BE5FF3"/>
    <w:rsid w:val="00BE6238"/>
    <w:rsid w:val="00BF0617"/>
    <w:rsid w:val="00BF7DD6"/>
    <w:rsid w:val="00C16A90"/>
    <w:rsid w:val="00C44102"/>
    <w:rsid w:val="00C52568"/>
    <w:rsid w:val="00C63C39"/>
    <w:rsid w:val="00C761C7"/>
    <w:rsid w:val="00C871AF"/>
    <w:rsid w:val="00C94629"/>
    <w:rsid w:val="00C94A18"/>
    <w:rsid w:val="00C94BFD"/>
    <w:rsid w:val="00C95266"/>
    <w:rsid w:val="00C968FF"/>
    <w:rsid w:val="00CA7E21"/>
    <w:rsid w:val="00CB3298"/>
    <w:rsid w:val="00CB443C"/>
    <w:rsid w:val="00CB6212"/>
    <w:rsid w:val="00CD0995"/>
    <w:rsid w:val="00CE425A"/>
    <w:rsid w:val="00CF7D36"/>
    <w:rsid w:val="00D02B92"/>
    <w:rsid w:val="00D12F3D"/>
    <w:rsid w:val="00D13FDE"/>
    <w:rsid w:val="00D2113B"/>
    <w:rsid w:val="00D3552A"/>
    <w:rsid w:val="00D55F7C"/>
    <w:rsid w:val="00D57A07"/>
    <w:rsid w:val="00D622E3"/>
    <w:rsid w:val="00D632BD"/>
    <w:rsid w:val="00DB4312"/>
    <w:rsid w:val="00DC726E"/>
    <w:rsid w:val="00DD1F84"/>
    <w:rsid w:val="00DF22B0"/>
    <w:rsid w:val="00E014A8"/>
    <w:rsid w:val="00E051B5"/>
    <w:rsid w:val="00E05EDB"/>
    <w:rsid w:val="00E06723"/>
    <w:rsid w:val="00E07456"/>
    <w:rsid w:val="00E21FE9"/>
    <w:rsid w:val="00E3602C"/>
    <w:rsid w:val="00E365F4"/>
    <w:rsid w:val="00E720F6"/>
    <w:rsid w:val="00E8057A"/>
    <w:rsid w:val="00E8770F"/>
    <w:rsid w:val="00EA5AA9"/>
    <w:rsid w:val="00EB4769"/>
    <w:rsid w:val="00EB5AD2"/>
    <w:rsid w:val="00EC0182"/>
    <w:rsid w:val="00EC1A6C"/>
    <w:rsid w:val="00EC3C37"/>
    <w:rsid w:val="00ED0570"/>
    <w:rsid w:val="00EE781C"/>
    <w:rsid w:val="00EF4E86"/>
    <w:rsid w:val="00F026C3"/>
    <w:rsid w:val="00F255C8"/>
    <w:rsid w:val="00F34E7F"/>
    <w:rsid w:val="00F44A33"/>
    <w:rsid w:val="00F456FE"/>
    <w:rsid w:val="00F6025E"/>
    <w:rsid w:val="00F769D8"/>
    <w:rsid w:val="00F8138E"/>
    <w:rsid w:val="00F9412D"/>
    <w:rsid w:val="00FA41E1"/>
    <w:rsid w:val="00FD2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51</cp:revision>
  <cp:lastPrinted>2015-06-05T01:52:00Z</cp:lastPrinted>
  <dcterms:created xsi:type="dcterms:W3CDTF">2013-07-08T04:01:00Z</dcterms:created>
  <dcterms:modified xsi:type="dcterms:W3CDTF">2015-06-10T04:26:00Z</dcterms:modified>
</cp:coreProperties>
</file>